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67DA4275" w:rsidR="0058214B" w:rsidRPr="00A762C3" w:rsidRDefault="004544A8" w:rsidP="009F6820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A762C3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2</w:t>
      </w:r>
      <w:r w:rsidR="009F6820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A762C3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9499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Przekrój d</w:t>
      </w:r>
      <w:r w:rsidR="009F6820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omu</w:t>
      </w:r>
      <w:r w:rsidRPr="00A762C3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4x4</w:t>
      </w:r>
      <w:r w:rsidR="009F6820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projektu </w:t>
      </w:r>
      <w:proofErr w:type="spellStart"/>
      <w:r w:rsidR="009F6820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Tadao</w:t>
      </w:r>
      <w:proofErr w:type="spellEnd"/>
      <w:r w:rsidR="009F6820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proofErr w:type="spellStart"/>
      <w:r w:rsidR="009F6820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Ando</w:t>
      </w:r>
      <w:proofErr w:type="spellEnd"/>
      <w:r w:rsidR="009F6820" w:rsidRPr="00A762C3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A762C3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A762C3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A762C3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A762C3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A762C3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A762C3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A762C3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A762C3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A762C3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A762C3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A762C3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A762C3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A762C3" w:rsidRDefault="002F0468">
      <w:pPr>
        <w:rPr>
          <w:b/>
          <w:bCs/>
          <w:lang w:val="pl-PL"/>
        </w:rPr>
      </w:pPr>
    </w:p>
    <w:p w14:paraId="058F0884" w14:textId="77777777" w:rsidR="0058214B" w:rsidRPr="00A762C3" w:rsidRDefault="0058214B" w:rsidP="0058214B">
      <w:pPr>
        <w:rPr>
          <w:b/>
          <w:bCs/>
          <w:lang w:val="pl-PL"/>
        </w:rPr>
        <w:sectPr w:rsidR="0058214B" w:rsidRPr="00A762C3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34EC4126" w:rsidR="00E47FD7" w:rsidRPr="00A762C3" w:rsidRDefault="00A762C3" w:rsidP="00F9561D">
      <w:pPr>
        <w:spacing w:after="120" w:line="240" w:lineRule="auto"/>
        <w:rPr>
          <w:lang w:val="pl-PL"/>
        </w:rPr>
      </w:pPr>
      <w:r w:rsidRPr="00A762C3"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A762C3">
        <w:rPr>
          <w:b/>
          <w:bCs/>
          <w:lang w:val="pl-PL"/>
        </w:rPr>
        <w:t xml:space="preserve">: </w:t>
      </w:r>
      <w:r w:rsidRPr="00A762C3">
        <w:rPr>
          <w:lang w:val="pl-PL"/>
        </w:rPr>
        <w:t>5-Rysunek architektoniczny i budowlany</w:t>
      </w:r>
    </w:p>
    <w:p w14:paraId="635AE91D" w14:textId="69D5BC92" w:rsidR="000B4675" w:rsidRPr="00A762C3" w:rsidRDefault="00A762C3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A762C3">
        <w:rPr>
          <w:b/>
          <w:bCs/>
          <w:i/>
          <w:iCs/>
          <w:lang w:val="pl-PL"/>
        </w:rPr>
        <w:t xml:space="preserve">: </w:t>
      </w:r>
      <w:r w:rsidR="004544A8" w:rsidRPr="00A762C3">
        <w:rPr>
          <w:lang w:val="pl-PL"/>
        </w:rPr>
        <w:t>2</w:t>
      </w:r>
    </w:p>
    <w:p w14:paraId="20EDD6E1" w14:textId="53444CCB" w:rsidR="004544A8" w:rsidRPr="00A762C3" w:rsidRDefault="00A762C3" w:rsidP="00F9561D">
      <w:pPr>
        <w:spacing w:after="120" w:line="240" w:lineRule="auto"/>
        <w:rPr>
          <w:b/>
          <w:bCs/>
          <w:lang w:val="pl-PL"/>
        </w:rPr>
      </w:pPr>
      <w:r>
        <w:rPr>
          <w:b/>
          <w:bCs/>
          <w:i/>
          <w:iCs/>
          <w:lang w:val="pl-PL"/>
        </w:rPr>
        <w:t>Tytuł</w:t>
      </w:r>
      <w:r w:rsidR="0059499B">
        <w:rPr>
          <w:b/>
          <w:bCs/>
          <w:i/>
          <w:iCs/>
          <w:lang w:val="pl-PL"/>
        </w:rPr>
        <w:t>:</w:t>
      </w:r>
      <w:r w:rsidR="000B4675" w:rsidRPr="00A762C3">
        <w:rPr>
          <w:b/>
          <w:bCs/>
          <w:i/>
          <w:iCs/>
          <w:lang w:val="pl-PL"/>
        </w:rPr>
        <w:t xml:space="preserve"> </w:t>
      </w:r>
      <w:r w:rsidR="009F6820" w:rsidRPr="0059499B">
        <w:rPr>
          <w:lang w:val="pl-PL"/>
        </w:rPr>
        <w:t>Przekroje budynków</w:t>
      </w:r>
      <w:r w:rsidR="004544A8" w:rsidRPr="0059499B">
        <w:rPr>
          <w:bCs/>
          <w:iCs/>
          <w:lang w:val="pl-PL"/>
        </w:rPr>
        <w:t xml:space="preserve">. </w:t>
      </w:r>
      <w:r w:rsidR="0059499B">
        <w:rPr>
          <w:bCs/>
          <w:iCs/>
          <w:lang w:val="pl-PL"/>
        </w:rPr>
        <w:t xml:space="preserve">Dom </w:t>
      </w:r>
      <w:r w:rsidR="004544A8" w:rsidRPr="0059499B">
        <w:rPr>
          <w:lang w:val="pl-PL"/>
        </w:rPr>
        <w:t>4x4.</w:t>
      </w:r>
      <w:r w:rsidR="0059499B">
        <w:rPr>
          <w:lang w:val="pl-PL"/>
        </w:rPr>
        <w:t xml:space="preserve"> Architekt:</w:t>
      </w:r>
      <w:r w:rsidR="004544A8" w:rsidRPr="0059499B">
        <w:rPr>
          <w:lang w:val="pl-PL"/>
        </w:rPr>
        <w:t xml:space="preserve"> </w:t>
      </w:r>
      <w:proofErr w:type="spellStart"/>
      <w:r w:rsidR="004544A8" w:rsidRPr="0059499B">
        <w:rPr>
          <w:lang w:val="pl-PL"/>
        </w:rPr>
        <w:t>Tadao</w:t>
      </w:r>
      <w:proofErr w:type="spellEnd"/>
      <w:r w:rsidR="004544A8" w:rsidRPr="0059499B">
        <w:rPr>
          <w:lang w:val="pl-PL"/>
        </w:rPr>
        <w:t xml:space="preserve"> </w:t>
      </w:r>
      <w:proofErr w:type="spellStart"/>
      <w:r w:rsidR="004544A8" w:rsidRPr="0059499B">
        <w:rPr>
          <w:lang w:val="pl-PL"/>
        </w:rPr>
        <w:t>Ando</w:t>
      </w:r>
      <w:proofErr w:type="spellEnd"/>
      <w:r w:rsidR="004544A8" w:rsidRPr="00A762C3">
        <w:rPr>
          <w:lang w:val="pl-PL"/>
        </w:rPr>
        <w:t>.</w:t>
      </w:r>
    </w:p>
    <w:p w14:paraId="3238793F" w14:textId="5B44FDF8" w:rsidR="004544A8" w:rsidRPr="00A762C3" w:rsidRDefault="00A762C3" w:rsidP="0059499B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A762C3">
        <w:rPr>
          <w:b/>
          <w:bCs/>
          <w:i/>
          <w:iCs/>
          <w:lang w:val="pl-PL"/>
        </w:rPr>
        <w:t>:</w:t>
      </w:r>
      <w:r w:rsidR="004544A8" w:rsidRPr="00A762C3">
        <w:rPr>
          <w:lang w:val="pl-PL"/>
        </w:rPr>
        <w:t xml:space="preserve"> </w:t>
      </w:r>
      <w:r w:rsidR="0059499B">
        <w:rPr>
          <w:lang w:val="pl-PL"/>
        </w:rPr>
        <w:t>Obejrzeć modele 3D domu 4x4 (widok z zewnątrz, model pozbawiony ścian zewnętrznych, model z zaznaczoną płaszczyzną przekroju)</w:t>
      </w:r>
      <w:r w:rsidR="00006295" w:rsidRPr="00A762C3">
        <w:rPr>
          <w:lang w:val="pl-PL"/>
        </w:rPr>
        <w:t>.</w:t>
      </w:r>
      <w:r w:rsidR="004544A8" w:rsidRPr="00A762C3">
        <w:rPr>
          <w:lang w:val="pl-PL"/>
        </w:rPr>
        <w:t xml:space="preserve"> </w:t>
      </w:r>
    </w:p>
    <w:p w14:paraId="17F43FEC" w14:textId="0F333B2A" w:rsidR="00FA1A82" w:rsidRPr="00A762C3" w:rsidRDefault="0059499B" w:rsidP="00F9561D">
      <w:pPr>
        <w:spacing w:after="120" w:line="240" w:lineRule="auto"/>
        <w:rPr>
          <w:lang w:val="pl-PL"/>
        </w:rPr>
      </w:pPr>
      <w:r>
        <w:rPr>
          <w:lang w:val="pl-PL"/>
        </w:rPr>
        <w:t>Zadanie</w:t>
      </w:r>
      <w:r w:rsidR="004544A8" w:rsidRPr="00A762C3">
        <w:rPr>
          <w:lang w:val="pl-PL"/>
        </w:rPr>
        <w:t xml:space="preserve"> 1: </w:t>
      </w:r>
      <w:r w:rsidR="000D16F2">
        <w:rPr>
          <w:lang w:val="pl-PL"/>
        </w:rPr>
        <w:t>Zidentyfikować przekrój odpowiadający podanej płaszczyźnie. Wybrać spośród odpowiedzi A, B, C, D właściwą</w:t>
      </w:r>
      <w:r w:rsidR="004544A8" w:rsidRPr="00A762C3">
        <w:rPr>
          <w:lang w:val="pl-PL"/>
        </w:rPr>
        <w:t>.</w:t>
      </w:r>
    </w:p>
    <w:p w14:paraId="143CEC7F" w14:textId="6E49C552" w:rsidR="004544A8" w:rsidRPr="00A762C3" w:rsidRDefault="0059499B" w:rsidP="00F9561D">
      <w:pPr>
        <w:spacing w:after="120" w:line="240" w:lineRule="auto"/>
        <w:rPr>
          <w:lang w:val="pl-PL"/>
        </w:rPr>
      </w:pPr>
      <w:r>
        <w:rPr>
          <w:lang w:val="pl-PL"/>
        </w:rPr>
        <w:t>Zadanie</w:t>
      </w:r>
      <w:r w:rsidR="004544A8" w:rsidRPr="00A762C3">
        <w:rPr>
          <w:lang w:val="pl-PL"/>
        </w:rPr>
        <w:t xml:space="preserve"> 2: </w:t>
      </w:r>
      <w:r w:rsidR="000D16F2">
        <w:rPr>
          <w:lang w:val="pl-PL"/>
        </w:rPr>
        <w:t>Narysować przekrój</w:t>
      </w:r>
      <w:r w:rsidR="004544A8" w:rsidRPr="00A762C3">
        <w:rPr>
          <w:lang w:val="pl-PL"/>
        </w:rPr>
        <w:t>.</w:t>
      </w:r>
    </w:p>
    <w:p w14:paraId="30CFA153" w14:textId="514D328A" w:rsidR="00350A12" w:rsidRPr="00A762C3" w:rsidRDefault="00A762C3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A762C3">
        <w:rPr>
          <w:b/>
          <w:bCs/>
          <w:i/>
          <w:iCs/>
          <w:lang w:val="pl-PL"/>
        </w:rPr>
        <w:t>:</w:t>
      </w:r>
      <w:r w:rsidR="00024825" w:rsidRPr="00A762C3">
        <w:rPr>
          <w:b/>
          <w:bCs/>
          <w:i/>
          <w:iCs/>
          <w:lang w:val="pl-PL"/>
        </w:rPr>
        <w:t xml:space="preserve"> </w:t>
      </w:r>
    </w:p>
    <w:p w14:paraId="7091CB34" w14:textId="46C6390D" w:rsidR="00D51B0E" w:rsidRPr="00A762C3" w:rsidRDefault="00D51B0E" w:rsidP="00D51B0E">
      <w:pPr>
        <w:spacing w:after="120" w:line="240" w:lineRule="auto"/>
        <w:rPr>
          <w:lang w:val="pl-PL"/>
        </w:rPr>
      </w:pPr>
      <w:r w:rsidRPr="00A762C3">
        <w:rPr>
          <w:lang w:val="pl-PL"/>
        </w:rPr>
        <w:t>IO5-02-a.</w:t>
      </w:r>
      <w:r w:rsidR="00006295" w:rsidRPr="00A762C3">
        <w:rPr>
          <w:lang w:val="pl-PL"/>
        </w:rPr>
        <w:t>fbx</w:t>
      </w:r>
      <w:r w:rsidRPr="00A762C3">
        <w:rPr>
          <w:lang w:val="pl-PL"/>
        </w:rPr>
        <w:t xml:space="preserve">:  </w:t>
      </w:r>
      <w:r w:rsidR="000D16F2">
        <w:rPr>
          <w:lang w:val="pl-PL"/>
        </w:rPr>
        <w:t xml:space="preserve">Model </w:t>
      </w:r>
      <w:r w:rsidRPr="00A762C3">
        <w:rPr>
          <w:lang w:val="pl-PL"/>
        </w:rPr>
        <w:t>3D</w:t>
      </w:r>
      <w:r w:rsidR="000D16F2">
        <w:rPr>
          <w:lang w:val="pl-PL"/>
        </w:rPr>
        <w:t xml:space="preserve"> budynku.</w:t>
      </w:r>
    </w:p>
    <w:p w14:paraId="4857A6F5" w14:textId="13F0B71E" w:rsidR="00B46EA3" w:rsidRPr="00A762C3" w:rsidRDefault="00D51B0E" w:rsidP="00D51B0E">
      <w:pPr>
        <w:spacing w:after="120" w:line="240" w:lineRule="auto"/>
        <w:rPr>
          <w:lang w:val="pl-PL"/>
        </w:rPr>
      </w:pPr>
      <w:r w:rsidRPr="00A762C3">
        <w:rPr>
          <w:noProof/>
          <w:lang w:val="pl-PL" w:eastAsia="pl-PL"/>
        </w:rPr>
        <w:drawing>
          <wp:inline distT="0" distB="0" distL="0" distR="0" wp14:anchorId="5E55903C" wp14:editId="3BE4D8FB">
            <wp:extent cx="3454144" cy="36385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242" cy="3654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233D5" w14:textId="77777777" w:rsidR="00D51B0E" w:rsidRPr="00A762C3" w:rsidRDefault="00D51B0E">
      <w:pPr>
        <w:rPr>
          <w:lang w:val="pl-PL"/>
        </w:rPr>
      </w:pPr>
      <w:r w:rsidRPr="00A762C3">
        <w:rPr>
          <w:lang w:val="pl-PL"/>
        </w:rPr>
        <w:br w:type="page"/>
      </w:r>
    </w:p>
    <w:p w14:paraId="4A4B708E" w14:textId="23240E73" w:rsidR="00024825" w:rsidRPr="00A762C3" w:rsidRDefault="00D51B0E" w:rsidP="00D51B0E">
      <w:pPr>
        <w:spacing w:after="120" w:line="240" w:lineRule="auto"/>
        <w:rPr>
          <w:lang w:val="pl-PL"/>
        </w:rPr>
      </w:pPr>
      <w:r w:rsidRPr="00A762C3">
        <w:rPr>
          <w:lang w:val="pl-PL"/>
        </w:rPr>
        <w:lastRenderedPageBreak/>
        <w:t>IO5-02-b.</w:t>
      </w:r>
      <w:r w:rsidR="00006295" w:rsidRPr="00A762C3">
        <w:rPr>
          <w:lang w:val="pl-PL"/>
        </w:rPr>
        <w:t>fbx</w:t>
      </w:r>
      <w:r w:rsidRPr="00A762C3">
        <w:rPr>
          <w:lang w:val="pl-PL"/>
        </w:rPr>
        <w:t xml:space="preserve">: </w:t>
      </w:r>
      <w:r w:rsidR="000D16F2">
        <w:rPr>
          <w:lang w:val="pl-PL"/>
        </w:rPr>
        <w:t xml:space="preserve">Model </w:t>
      </w:r>
      <w:r w:rsidRPr="00A762C3">
        <w:rPr>
          <w:lang w:val="pl-PL"/>
        </w:rPr>
        <w:t>3D</w:t>
      </w:r>
      <w:r w:rsidR="000D16F2">
        <w:rPr>
          <w:lang w:val="pl-PL"/>
        </w:rPr>
        <w:t xml:space="preserve"> budynku pozbawionego ścian zewnętrznych.</w:t>
      </w:r>
      <w:r w:rsidRPr="00A762C3">
        <w:rPr>
          <w:lang w:val="pl-PL"/>
        </w:rPr>
        <w:t xml:space="preserve"> </w:t>
      </w:r>
    </w:p>
    <w:p w14:paraId="2BEF6F47" w14:textId="2F1CE6E6" w:rsidR="00D51B0E" w:rsidRPr="00A762C3" w:rsidRDefault="00D51B0E" w:rsidP="00D51B0E">
      <w:pPr>
        <w:spacing w:after="120" w:line="240" w:lineRule="auto"/>
        <w:rPr>
          <w:lang w:val="pl-PL"/>
        </w:rPr>
      </w:pPr>
      <w:r w:rsidRPr="00A762C3">
        <w:rPr>
          <w:noProof/>
          <w:lang w:val="pl-PL" w:eastAsia="pl-PL"/>
        </w:rPr>
        <w:drawing>
          <wp:inline distT="0" distB="0" distL="0" distR="0" wp14:anchorId="44F19438" wp14:editId="0BA1ED9E">
            <wp:extent cx="3209925" cy="3519442"/>
            <wp:effectExtent l="0" t="0" r="0" b="508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837" cy="353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22B4B" w14:textId="525ADDDF" w:rsidR="00E47FD7" w:rsidRPr="00A762C3" w:rsidRDefault="00D51B0E" w:rsidP="00D51B0E">
      <w:pPr>
        <w:spacing w:after="120" w:line="240" w:lineRule="auto"/>
        <w:rPr>
          <w:lang w:val="pl-PL"/>
        </w:rPr>
      </w:pPr>
      <w:r w:rsidRPr="00A762C3">
        <w:rPr>
          <w:lang w:val="pl-PL"/>
        </w:rPr>
        <w:t>IO5-02-c.</w:t>
      </w:r>
      <w:r w:rsidR="00006295" w:rsidRPr="00A762C3">
        <w:rPr>
          <w:lang w:val="pl-PL"/>
        </w:rPr>
        <w:t>fbx</w:t>
      </w:r>
      <w:r w:rsidRPr="00A762C3">
        <w:rPr>
          <w:lang w:val="pl-PL"/>
        </w:rPr>
        <w:t xml:space="preserve">: </w:t>
      </w:r>
      <w:r w:rsidR="000D16F2">
        <w:rPr>
          <w:lang w:val="pl-PL"/>
        </w:rPr>
        <w:t xml:space="preserve">Model </w:t>
      </w:r>
      <w:r w:rsidRPr="00A762C3">
        <w:rPr>
          <w:lang w:val="pl-PL"/>
        </w:rPr>
        <w:t>3D</w:t>
      </w:r>
      <w:r w:rsidR="000D16F2">
        <w:rPr>
          <w:lang w:val="pl-PL"/>
        </w:rPr>
        <w:t xml:space="preserve"> z zaznaczoną płaszczyzną przekroju.</w:t>
      </w:r>
      <w:r w:rsidRPr="00A762C3">
        <w:rPr>
          <w:lang w:val="pl-PL"/>
        </w:rPr>
        <w:t xml:space="preserve"> </w:t>
      </w:r>
    </w:p>
    <w:p w14:paraId="383A21A1" w14:textId="4943C7E1" w:rsidR="00E47FD7" w:rsidRPr="00A762C3" w:rsidRDefault="00D51B0E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pl-PL" w:eastAsia="es-ES"/>
        </w:rPr>
      </w:pPr>
      <w:r w:rsidRPr="00A762C3">
        <w:rPr>
          <w:rFonts w:ascii="Times New Roman" w:hAnsi="Times New Roman" w:cs="Times New Roman"/>
          <w:b/>
          <w:noProof/>
          <w:sz w:val="20"/>
          <w:lang w:val="pl-PL" w:eastAsia="pl-PL"/>
        </w:rPr>
        <w:drawing>
          <wp:inline distT="0" distB="0" distL="0" distR="0" wp14:anchorId="094DF2A5" wp14:editId="3F21C703">
            <wp:extent cx="3190875" cy="3845635"/>
            <wp:effectExtent l="0" t="0" r="0" b="254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757" cy="38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114CE" w14:textId="7CC75244" w:rsidR="00D51B0E" w:rsidRPr="00A762C3" w:rsidRDefault="00D51B0E" w:rsidP="00F9561D">
      <w:pPr>
        <w:spacing w:after="120" w:line="240" w:lineRule="auto"/>
        <w:rPr>
          <w:lang w:val="pl-PL"/>
        </w:rPr>
      </w:pPr>
      <w:r w:rsidRPr="00A762C3">
        <w:rPr>
          <w:lang w:val="pl-PL"/>
        </w:rPr>
        <w:lastRenderedPageBreak/>
        <w:t xml:space="preserve">IO5-02-d.png: </w:t>
      </w:r>
      <w:r w:rsidR="000D16F2">
        <w:rPr>
          <w:lang w:val="pl-PL"/>
        </w:rPr>
        <w:t>Plik z przekrojami</w:t>
      </w:r>
      <w:r w:rsidRPr="00A762C3">
        <w:rPr>
          <w:lang w:val="pl-PL"/>
        </w:rPr>
        <w:t xml:space="preserve"> A, B, C </w:t>
      </w:r>
      <w:r w:rsidR="000D16F2">
        <w:rPr>
          <w:lang w:val="pl-PL"/>
        </w:rPr>
        <w:t>i</w:t>
      </w:r>
      <w:r w:rsidRPr="00A762C3">
        <w:rPr>
          <w:lang w:val="pl-PL"/>
        </w:rPr>
        <w:t xml:space="preserve"> D</w:t>
      </w:r>
      <w:r w:rsidR="000D16F2">
        <w:rPr>
          <w:lang w:val="pl-PL"/>
        </w:rPr>
        <w:t>.</w:t>
      </w:r>
    </w:p>
    <w:p w14:paraId="6C053E9E" w14:textId="692D5C03" w:rsidR="00D51B0E" w:rsidRPr="00A762C3" w:rsidRDefault="00B03F90" w:rsidP="00F9561D">
      <w:pPr>
        <w:spacing w:after="120" w:line="240" w:lineRule="auto"/>
        <w:rPr>
          <w:b/>
          <w:bCs/>
          <w:i/>
          <w:iCs/>
          <w:lang w:val="pl-PL"/>
        </w:rPr>
      </w:pPr>
      <w:r w:rsidRPr="00A762C3">
        <w:rPr>
          <w:b/>
          <w:bCs/>
          <w:i/>
          <w:iCs/>
          <w:noProof/>
          <w:lang w:val="pl-PL" w:eastAsia="pl-PL"/>
        </w:rPr>
        <w:drawing>
          <wp:inline distT="0" distB="0" distL="0" distR="0" wp14:anchorId="49E0139A" wp14:editId="1B32066E">
            <wp:extent cx="5400675" cy="5600700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7AE08" w14:textId="1BA6947A" w:rsidR="00E47FD7" w:rsidRPr="00A762C3" w:rsidRDefault="00A762C3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Rezultat:</w:t>
      </w:r>
      <w:r w:rsidR="00E47FD7" w:rsidRPr="00A762C3">
        <w:rPr>
          <w:b/>
          <w:bCs/>
          <w:i/>
          <w:iCs/>
          <w:lang w:val="pl-PL"/>
        </w:rPr>
        <w:t xml:space="preserve"> </w:t>
      </w:r>
      <w:r>
        <w:rPr>
          <w:lang w:val="pl-PL"/>
        </w:rPr>
        <w:t>Poprawną odpowiedzią jest A</w:t>
      </w:r>
      <w:r w:rsidR="00B0333A" w:rsidRPr="00A762C3">
        <w:rPr>
          <w:lang w:val="pl-PL"/>
        </w:rPr>
        <w:t xml:space="preserve">. </w:t>
      </w:r>
    </w:p>
    <w:p w14:paraId="1E3C4AFD" w14:textId="14891D55" w:rsidR="00E47FD7" w:rsidRPr="00A762C3" w:rsidRDefault="00A762C3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A762C3">
        <w:rPr>
          <w:b/>
          <w:bCs/>
          <w:i/>
          <w:iCs/>
          <w:lang w:val="pl-PL"/>
        </w:rPr>
        <w:t xml:space="preserve">: </w:t>
      </w:r>
      <w:r w:rsidR="000D16F2">
        <w:rPr>
          <w:lang w:val="pl-PL"/>
        </w:rPr>
        <w:t>Trzy modele</w:t>
      </w:r>
      <w:r w:rsidR="00D51B0E" w:rsidRPr="00A762C3">
        <w:rPr>
          <w:lang w:val="pl-PL"/>
        </w:rPr>
        <w:t xml:space="preserve"> 3D</w:t>
      </w:r>
      <w:r w:rsidR="000D16F2">
        <w:rPr>
          <w:lang w:val="pl-PL"/>
        </w:rPr>
        <w:t xml:space="preserve"> domu 4x4</w:t>
      </w:r>
      <w:bookmarkStart w:id="0" w:name="_GoBack"/>
      <w:bookmarkEnd w:id="0"/>
      <w:r w:rsidR="00006295" w:rsidRPr="00A762C3">
        <w:rPr>
          <w:lang w:val="pl-PL"/>
        </w:rPr>
        <w:t>.</w:t>
      </w:r>
      <w:r w:rsidR="00D51B0E" w:rsidRPr="00A762C3">
        <w:rPr>
          <w:lang w:val="pl-PL"/>
        </w:rPr>
        <w:t xml:space="preserve"> </w:t>
      </w:r>
    </w:p>
    <w:p w14:paraId="5FA73C65" w14:textId="6A210C1F" w:rsidR="003C3B48" w:rsidRPr="00A762C3" w:rsidRDefault="00A762C3" w:rsidP="00F9561D">
      <w:pPr>
        <w:spacing w:after="120" w:line="240" w:lineRule="auto"/>
        <w:rPr>
          <w:lang w:val="pl-PL"/>
        </w:rPr>
      </w:pPr>
      <w:r w:rsidRPr="00A762C3">
        <w:rPr>
          <w:b/>
          <w:bCs/>
          <w:i/>
          <w:lang w:val="pl-PL"/>
        </w:rPr>
        <w:t>Wymagana</w:t>
      </w:r>
      <w:r>
        <w:rPr>
          <w:b/>
          <w:bCs/>
          <w:lang w:val="pl-PL"/>
        </w:rPr>
        <w:t xml:space="preserve"> </w:t>
      </w:r>
      <w:r w:rsidRPr="00A762C3">
        <w:rPr>
          <w:b/>
          <w:bCs/>
          <w:i/>
          <w:lang w:val="pl-PL"/>
        </w:rPr>
        <w:t>wiedza</w:t>
      </w:r>
      <w:r w:rsidR="003C3B48" w:rsidRPr="00A762C3">
        <w:rPr>
          <w:b/>
          <w:bCs/>
          <w:lang w:val="pl-PL"/>
        </w:rPr>
        <w:t>:</w:t>
      </w:r>
      <w:r w:rsidR="003C3B48" w:rsidRPr="00A762C3">
        <w:rPr>
          <w:lang w:val="pl-PL"/>
        </w:rPr>
        <w:t xml:space="preserve"> </w:t>
      </w:r>
      <w:r w:rsidR="009F6820">
        <w:rPr>
          <w:lang w:val="pl-PL"/>
        </w:rPr>
        <w:t>Znajomość zasad sporządzania przekrojów.</w:t>
      </w:r>
    </w:p>
    <w:p w14:paraId="0F5454B9" w14:textId="466A4C45" w:rsidR="005F5C79" w:rsidRPr="00A762C3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A762C3" w:rsidRDefault="005F5C79">
      <w:pPr>
        <w:rPr>
          <w:lang w:val="pl-PL"/>
        </w:rPr>
      </w:pPr>
      <w:r w:rsidRPr="00A762C3">
        <w:rPr>
          <w:lang w:val="pl-PL"/>
        </w:rPr>
        <w:br w:type="page"/>
      </w:r>
    </w:p>
    <w:p w14:paraId="3D036938" w14:textId="77777777" w:rsidR="005F5C79" w:rsidRPr="00A762C3" w:rsidRDefault="005F5C79" w:rsidP="005F5C79">
      <w:pPr>
        <w:rPr>
          <w:lang w:val="pl-PL"/>
        </w:rPr>
      </w:pPr>
    </w:p>
    <w:p w14:paraId="46E85DF0" w14:textId="77777777" w:rsidR="005F5C79" w:rsidRPr="00A762C3" w:rsidRDefault="005F5C79" w:rsidP="005F5C79">
      <w:pPr>
        <w:spacing w:after="120" w:line="240" w:lineRule="auto"/>
        <w:rPr>
          <w:lang w:val="pl-PL"/>
        </w:rPr>
      </w:pPr>
      <w:r w:rsidRPr="00A762C3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A762C3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A762C3" w:rsidRDefault="005F5C79" w:rsidP="005F5C79">
      <w:pPr>
        <w:rPr>
          <w:lang w:val="pl-PL"/>
        </w:rPr>
      </w:pPr>
    </w:p>
    <w:p w14:paraId="5312F553" w14:textId="77777777" w:rsidR="005F5C79" w:rsidRPr="00A762C3" w:rsidRDefault="005F5C79" w:rsidP="005F5C79">
      <w:pPr>
        <w:rPr>
          <w:lang w:val="pl-PL"/>
        </w:rPr>
      </w:pPr>
    </w:p>
    <w:p w14:paraId="195A4D3E" w14:textId="77777777" w:rsidR="005F5C79" w:rsidRPr="00A762C3" w:rsidRDefault="005F5C79" w:rsidP="005F5C79">
      <w:pPr>
        <w:rPr>
          <w:lang w:val="pl-PL"/>
        </w:rPr>
      </w:pPr>
    </w:p>
    <w:p w14:paraId="38520011" w14:textId="77777777" w:rsidR="005F5C79" w:rsidRPr="00A762C3" w:rsidRDefault="005F5C79" w:rsidP="005F5C79">
      <w:pPr>
        <w:rPr>
          <w:lang w:val="pl-PL"/>
        </w:rPr>
      </w:pPr>
    </w:p>
    <w:p w14:paraId="3CD95D06" w14:textId="77777777" w:rsidR="005F5C79" w:rsidRPr="00A762C3" w:rsidRDefault="005F5C79" w:rsidP="005F5C79">
      <w:pPr>
        <w:rPr>
          <w:lang w:val="pl-PL"/>
        </w:rPr>
      </w:pPr>
    </w:p>
    <w:p w14:paraId="79D288A4" w14:textId="77777777" w:rsidR="005F5C79" w:rsidRPr="00A762C3" w:rsidRDefault="005F5C79" w:rsidP="005F5C79">
      <w:pPr>
        <w:ind w:firstLine="1296"/>
        <w:rPr>
          <w:lang w:val="pl-PL"/>
        </w:rPr>
      </w:pPr>
    </w:p>
    <w:p w14:paraId="2D62A93E" w14:textId="77777777" w:rsidR="005F5C79" w:rsidRPr="00A762C3" w:rsidRDefault="005F5C79" w:rsidP="00F9561D">
      <w:pPr>
        <w:spacing w:after="120" w:line="240" w:lineRule="auto"/>
        <w:rPr>
          <w:lang w:val="pl-PL"/>
        </w:rPr>
      </w:pPr>
    </w:p>
    <w:sectPr w:rsidR="005F5C79" w:rsidRPr="00A762C3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5A5227F" w14:textId="77777777" w:rsidR="007F3750" w:rsidRDefault="007F3750" w:rsidP="003E7295">
      <w:pPr>
        <w:spacing w:after="0" w:line="240" w:lineRule="auto"/>
      </w:pPr>
      <w:r>
        <w:separator/>
      </w:r>
    </w:p>
    <w:p w14:paraId="3B294EB5" w14:textId="77777777" w:rsidR="007F3750" w:rsidRDefault="007F3750"/>
  </w:endnote>
  <w:endnote w:type="continuationSeparator" w:id="0">
    <w:p w14:paraId="0CC59ED5" w14:textId="77777777" w:rsidR="007F3750" w:rsidRDefault="007F3750" w:rsidP="003E7295">
      <w:pPr>
        <w:spacing w:after="0" w:line="240" w:lineRule="auto"/>
      </w:pPr>
      <w:r>
        <w:continuationSeparator/>
      </w:r>
    </w:p>
    <w:p w14:paraId="146B0A2D" w14:textId="77777777" w:rsidR="007F3750" w:rsidRDefault="007F375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0D16F2">
          <w:rPr>
            <w:b/>
            <w:bCs/>
            <w:noProof/>
          </w:rPr>
          <w:t>3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DEC617" w14:textId="77777777" w:rsidR="007F3750" w:rsidRDefault="007F3750" w:rsidP="003E7295">
      <w:pPr>
        <w:spacing w:after="0" w:line="240" w:lineRule="auto"/>
      </w:pPr>
      <w:r>
        <w:separator/>
      </w:r>
    </w:p>
    <w:p w14:paraId="62621ACC" w14:textId="77777777" w:rsidR="007F3750" w:rsidRDefault="007F3750"/>
  </w:footnote>
  <w:footnote w:type="continuationSeparator" w:id="0">
    <w:p w14:paraId="01F9D7F3" w14:textId="77777777" w:rsidR="007F3750" w:rsidRDefault="007F3750" w:rsidP="003E7295">
      <w:pPr>
        <w:spacing w:after="0" w:line="240" w:lineRule="auto"/>
      </w:pPr>
      <w:r>
        <w:continuationSeparator/>
      </w:r>
    </w:p>
    <w:p w14:paraId="68DE299E" w14:textId="77777777" w:rsidR="007F3750" w:rsidRDefault="007F375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295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B5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2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99B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417B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750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5C52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820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2C3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1F36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61E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emf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emf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0F0336-5585-48B6-8237-BAD2269B56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5</Pages>
  <Words>138</Words>
  <Characters>828</Characters>
  <Application>Microsoft Office Word</Application>
  <DocSecurity>0</DocSecurity>
  <Lines>6</Lines>
  <Paragraphs>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9</cp:revision>
  <cp:lastPrinted>2020-04-17T10:18:00Z</cp:lastPrinted>
  <dcterms:created xsi:type="dcterms:W3CDTF">2020-09-10T16:01:00Z</dcterms:created>
  <dcterms:modified xsi:type="dcterms:W3CDTF">2022-01-04T11:35:00Z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